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75E08" w:rsidRDefault="007333CB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Draft Editorial Copy</w:t>
      </w:r>
    </w:p>
    <w:p w14:paraId="00000002" w14:textId="77777777" w:rsidR="00775E08" w:rsidRDefault="007333CB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Project: Flotex Naturals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03" w14:textId="39A3AF7D" w:rsidR="00775E08" w:rsidRDefault="007333CB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Draft: </w:t>
      </w:r>
      <w:r w:rsidR="00DB24F6">
        <w:rPr>
          <w:rFonts w:ascii="Arial" w:eastAsia="Arial" w:hAnsi="Arial" w:cs="Arial"/>
          <w:color w:val="000000"/>
          <w:sz w:val="22"/>
          <w:szCs w:val="22"/>
        </w:rPr>
        <w:t>T</w:t>
      </w:r>
      <w:r w:rsidR="00C307F8">
        <w:rPr>
          <w:rFonts w:ascii="Arial" w:eastAsia="Arial" w:hAnsi="Arial" w:cs="Arial"/>
          <w:color w:val="000000"/>
          <w:sz w:val="22"/>
          <w:szCs w:val="22"/>
        </w:rPr>
        <w:t>hree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04" w14:textId="77777777" w:rsidR="00775E08" w:rsidRDefault="007333CB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Approval: Lewis Cooper / Karen Wilding / Janet Lowe  </w:t>
      </w:r>
    </w:p>
    <w:p w14:paraId="00000005" w14:textId="77777777" w:rsidR="00775E08" w:rsidRDefault="00775E08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6" w14:textId="77777777" w:rsidR="00775E08" w:rsidRDefault="007333CB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FLOTEX AT ITS NATURAL BEST </w:t>
      </w:r>
    </w:p>
    <w:p w14:paraId="370D1612" w14:textId="63B7610D" w:rsidR="00CC6AB7" w:rsidRDefault="00CC6AB7" w:rsidP="00DB24F6">
      <w:pP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124443A3" w:rsidR="00775E08" w:rsidRDefault="007333CB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Seamlessly blending the appeal of a textile floor covering with the practical and hygienic properties of a resilient, Flotex Naturals is </w:t>
      </w:r>
      <w:r w:rsidR="00DB24F6">
        <w:rPr>
          <w:rFonts w:ascii="Arial" w:eastAsia="Arial" w:hAnsi="Arial" w:cs="Arial"/>
          <w:b/>
          <w:color w:val="000000"/>
          <w:sz w:val="22"/>
          <w:szCs w:val="22"/>
        </w:rPr>
        <w:t>t</w:t>
      </w:r>
      <w:r>
        <w:rPr>
          <w:rFonts w:ascii="Arial" w:eastAsia="Arial" w:hAnsi="Arial" w:cs="Arial"/>
          <w:b/>
          <w:color w:val="000000"/>
          <w:sz w:val="22"/>
          <w:szCs w:val="22"/>
        </w:rPr>
        <w:t>he</w:t>
      </w:r>
      <w:r w:rsidR="00DB24F6">
        <w:rPr>
          <w:rFonts w:ascii="Arial" w:eastAsia="Arial" w:hAnsi="Arial" w:cs="Arial"/>
          <w:b/>
          <w:color w:val="000000"/>
          <w:sz w:val="22"/>
          <w:szCs w:val="22"/>
        </w:rPr>
        <w:t xml:space="preserve"> new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range from Forbo Flooring Systems. Consisting of 20 realistic wood designs – ten of which are completely new – the range meets the very latest design trends, with the added benefit of impressive acoustic and slip resistance properties.</w:t>
      </w:r>
    </w:p>
    <w:p w14:paraId="00000009" w14:textId="77777777" w:rsidR="00775E08" w:rsidRDefault="00775E08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A" w14:textId="36A2DA01" w:rsidR="00775E08" w:rsidRDefault="007333CB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Due to the </w:t>
      </w:r>
      <w:r w:rsidR="00CC6AB7">
        <w:rPr>
          <w:rFonts w:ascii="Arial" w:eastAsia="Arial" w:hAnsi="Arial" w:cs="Arial"/>
          <w:color w:val="000000"/>
          <w:sz w:val="22"/>
          <w:szCs w:val="22"/>
        </w:rPr>
        <w:t>continuing strong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demand for wood aesthetics, Forbo has developed the new Flotex Naturals range (part of the Flotex Vision collection) as a desirable solution for where both design and performance </w:t>
      </w:r>
      <w:r w:rsidR="00C307F8">
        <w:rPr>
          <w:rFonts w:ascii="Arial" w:eastAsia="Arial" w:hAnsi="Arial" w:cs="Arial"/>
          <w:color w:val="000000"/>
          <w:sz w:val="22"/>
          <w:szCs w:val="22"/>
        </w:rPr>
        <w:t>are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key. Thanks to its digital printing technology, Forbo has managed to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craft an array of contemporary and highly realistic wood-effects. From traditional timber and weathered oak, to more contemporary shades such as ash grey and black, along with new plank structures, specifiers and contractors are sure to find a colourway that will complement the overall interior design of a building. </w:t>
      </w:r>
      <w:r w:rsidR="00CC6AB7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</w:p>
    <w:p w14:paraId="5B50AE80" w14:textId="03A5C960" w:rsidR="00CC6AB7" w:rsidRDefault="00CC6AB7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0A2B25B2" w14:textId="1773C904" w:rsidR="00D02E59" w:rsidRDefault="00D02E59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What’s more, as Forbo is committed to helping create better indoor environments, the Flotex Naturals range has ultra-low VOC emissions, zero phthalates and can reduce impact sound by up to 20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>dB.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</w:t>
      </w:r>
    </w:p>
    <w:p w14:paraId="0000000B" w14:textId="77777777" w:rsidR="00775E08" w:rsidRDefault="00775E08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C" w14:textId="14EC45A5" w:rsidR="00775E08" w:rsidRDefault="007333CB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“There’s nothing quite like Flotex,” explains </w:t>
      </w:r>
      <w:r w:rsidR="00C307F8">
        <w:rPr>
          <w:rFonts w:ascii="Arial" w:eastAsia="Arial" w:hAnsi="Arial" w:cs="Arial"/>
          <w:color w:val="000000"/>
          <w:sz w:val="22"/>
          <w:szCs w:val="22"/>
        </w:rPr>
        <w:t xml:space="preserve">Chloe Taylor, </w:t>
      </w:r>
      <w:r w:rsidR="0078611C">
        <w:rPr>
          <w:rFonts w:ascii="Arial" w:eastAsia="Arial" w:hAnsi="Arial" w:cs="Arial"/>
          <w:color w:val="000000"/>
          <w:sz w:val="22"/>
          <w:szCs w:val="22"/>
        </w:rPr>
        <w:t>Global Product Manager – Flotex</w:t>
      </w:r>
      <w:bookmarkStart w:id="0" w:name="_GoBack"/>
      <w:bookmarkEnd w:id="0"/>
      <w:r w:rsidR="00C307F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at Forbo Flooring Systems. “It is a completely unique offering, providing the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warmth, comfort and acoustic properties of a textile, combined with the durability and easy-to-clean benefits of a resilient flooring. This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unique construction and the array of designs available means that Flotex achieves both style and performance – making it the perfect solution for busy locations in leisure, education, office and retail environments.” </w:t>
      </w:r>
    </w:p>
    <w:p w14:paraId="0000000D" w14:textId="77777777" w:rsidR="00775E08" w:rsidRDefault="00775E08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E" w14:textId="00B50201" w:rsidR="00775E08" w:rsidRDefault="007333CB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Flotex flocked flooring is also exceptionally hard wearing and will restore back to its original appearance after </w:t>
      </w:r>
      <w:r w:rsidR="00CC6AB7">
        <w:rPr>
          <w:rFonts w:ascii="Arial" w:eastAsia="Arial" w:hAnsi="Arial" w:cs="Arial"/>
          <w:color w:val="000000"/>
          <w:sz w:val="22"/>
          <w:szCs w:val="22"/>
          <w:highlight w:val="white"/>
        </w:rPr>
        <w:t>cleaning</w:t>
      </w:r>
      <w:r w:rsidR="00DB24F6">
        <w:rPr>
          <w:rFonts w:ascii="Arial" w:eastAsia="Arial" w:hAnsi="Arial" w:cs="Arial"/>
          <w:color w:val="000000"/>
          <w:sz w:val="22"/>
          <w:szCs w:val="22"/>
          <w:highlight w:val="white"/>
        </w:rPr>
        <w:t>; helping to reduce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maintenance and refurbishment 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lastRenderedPageBreak/>
        <w:t xml:space="preserve">costs, whilst retaining its visual appearance to a high standard. </w:t>
      </w:r>
      <w:r w:rsidR="00106D88">
        <w:rPr>
          <w:rFonts w:ascii="Arial" w:eastAsia="Arial" w:hAnsi="Arial" w:cs="Arial"/>
          <w:color w:val="000000"/>
          <w:sz w:val="22"/>
          <w:szCs w:val="22"/>
        </w:rPr>
        <w:t xml:space="preserve">Additionally, </w:t>
      </w:r>
      <w:r>
        <w:rPr>
          <w:rFonts w:ascii="Arial" w:eastAsia="Arial" w:hAnsi="Arial" w:cs="Arial"/>
          <w:color w:val="000000"/>
          <w:sz w:val="22"/>
          <w:szCs w:val="22"/>
        </w:rPr>
        <w:t>it is also the only textile floor covering to receive the prestigious Allergy UK Seal of Approval</w:t>
      </w:r>
      <w:r w:rsidR="00D02E59">
        <w:rPr>
          <w:rFonts w:ascii="Arial" w:eastAsia="Arial" w:hAnsi="Arial" w:cs="Arial"/>
          <w:color w:val="000000"/>
          <w:sz w:val="22"/>
          <w:szCs w:val="22"/>
        </w:rPr>
        <w:t>™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0000000F" w14:textId="77777777" w:rsidR="00775E08" w:rsidRDefault="00775E08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0" w14:textId="77777777" w:rsidR="00775E08" w:rsidRDefault="007333CB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For more information please visit </w:t>
      </w:r>
      <w:hyperlink r:id="rId7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www.forbo-flooring.co.uk/flotexnaturals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11" w14:textId="77777777" w:rsidR="00775E08" w:rsidRDefault="00775E08">
      <w:pP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2" w14:textId="77777777" w:rsidR="00775E08" w:rsidRDefault="007333CB">
      <w:pPr>
        <w:spacing w:line="36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-ENDS-</w:t>
      </w:r>
    </w:p>
    <w:p w14:paraId="00000013" w14:textId="77777777" w:rsidR="00775E08" w:rsidRDefault="00775E08">
      <w:pPr>
        <w:spacing w:after="240" w:line="36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0000014" w14:textId="77777777" w:rsidR="00775E08" w:rsidRDefault="007333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NOT FOR PUBLICATION:</w:t>
      </w:r>
    </w:p>
    <w:p w14:paraId="00000015" w14:textId="77777777" w:rsidR="00775E08" w:rsidRDefault="00775E08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6" w14:textId="77777777" w:rsidR="00775E08" w:rsidRDefault="007333CB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For further press information and approval of colour separation charges, please contact Annabelle Kay at CIB on Tel: 01372 371800, Fax: 01372 371 801 or Email </w:t>
      </w:r>
      <w:hyperlink r:id="rId8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annabellek@cibcomms.co.uk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  </w:t>
      </w:r>
    </w:p>
    <w:p w14:paraId="00000017" w14:textId="77777777" w:rsidR="00775E08" w:rsidRDefault="00775E08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8" w14:textId="77777777" w:rsidR="00775E08" w:rsidRDefault="007333CB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Please forward all reader enquiries to: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19" w14:textId="77777777" w:rsidR="00775E08" w:rsidRDefault="007333CB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Gerry Cherry</w:t>
      </w:r>
    </w:p>
    <w:p w14:paraId="0000001A" w14:textId="77777777" w:rsidR="00775E08" w:rsidRDefault="007333CB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CIB </w:t>
      </w:r>
    </w:p>
    <w:p w14:paraId="0000001B" w14:textId="77777777" w:rsidR="00775E08" w:rsidRDefault="007333CB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Riversway</w:t>
      </w:r>
    </w:p>
    <w:p w14:paraId="0000001C" w14:textId="77777777" w:rsidR="00775E08" w:rsidRDefault="007333CB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Leatherhead Bridge</w:t>
      </w:r>
    </w:p>
    <w:p w14:paraId="0000001D" w14:textId="77777777" w:rsidR="00775E08" w:rsidRDefault="007333CB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Guildford Road</w:t>
      </w:r>
    </w:p>
    <w:p w14:paraId="0000001E" w14:textId="77777777" w:rsidR="00775E08" w:rsidRDefault="007333CB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Leatherhead</w:t>
      </w:r>
    </w:p>
    <w:p w14:paraId="0000001F" w14:textId="77777777" w:rsidR="00775E08" w:rsidRDefault="007333CB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Surrey</w:t>
      </w:r>
    </w:p>
    <w:p w14:paraId="00000020" w14:textId="77777777" w:rsidR="00775E08" w:rsidRDefault="007333CB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KT22 9AD</w:t>
      </w:r>
    </w:p>
    <w:p w14:paraId="00000021" w14:textId="77777777" w:rsidR="00775E08" w:rsidRDefault="007333CB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Tel: 01372 371800</w:t>
      </w:r>
    </w:p>
    <w:p w14:paraId="00000022" w14:textId="77777777" w:rsidR="00775E08" w:rsidRDefault="007333CB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Fax: 01372 371801</w:t>
      </w:r>
    </w:p>
    <w:p w14:paraId="00000023" w14:textId="77777777" w:rsidR="00775E08" w:rsidRDefault="007333CB">
      <w:pPr>
        <w:spacing w:line="360" w:lineRule="auto"/>
        <w:ind w:left="0" w:hanging="2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Email: </w:t>
      </w:r>
      <w:hyperlink r:id="rId9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pradmin@cibcomms.co.uk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24" w14:textId="77777777" w:rsidR="00775E08" w:rsidRDefault="00775E08">
      <w:pPr>
        <w:spacing w:after="240" w:line="360" w:lineRule="auto"/>
        <w:ind w:left="0" w:hanging="2"/>
        <w:jc w:val="center"/>
      </w:pPr>
    </w:p>
    <w:p w14:paraId="00000025" w14:textId="77777777" w:rsidR="00775E08" w:rsidRDefault="00775E08">
      <w:pPr>
        <w:ind w:left="0" w:hanging="2"/>
      </w:pPr>
    </w:p>
    <w:sectPr w:rsidR="00775E08">
      <w:pgSz w:w="11899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Book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08"/>
    <w:rsid w:val="00106D88"/>
    <w:rsid w:val="001D523E"/>
    <w:rsid w:val="00674BA0"/>
    <w:rsid w:val="007333CB"/>
    <w:rsid w:val="00775E08"/>
    <w:rsid w:val="0078611C"/>
    <w:rsid w:val="00975481"/>
    <w:rsid w:val="00A702FA"/>
    <w:rsid w:val="00C307F8"/>
    <w:rsid w:val="00CC6AB7"/>
    <w:rsid w:val="00D02E59"/>
    <w:rsid w:val="00DB24F6"/>
    <w:rsid w:val="00EC7F10"/>
    <w:rsid w:val="00E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FF81"/>
  <w15:docId w15:val="{B6B7A4DC-2614-8E43-AC7B-1D282926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autoSpaceDE w:val="0"/>
      <w:autoSpaceDN w:val="0"/>
      <w:ind w:left="709"/>
    </w:pPr>
    <w:rPr>
      <w:rFonts w:ascii="Arial" w:hAnsi="Arial"/>
      <w:sz w:val="22"/>
      <w:szCs w:val="22"/>
      <w:lang w:val="de-D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ody">
    <w:name w:val="Body"/>
    <w:rPr>
      <w:rFonts w:ascii="Futura-Book" w:hAnsi="Futura-Book"/>
      <w:color w:val="D3C8AA"/>
      <w:w w:val="100"/>
      <w:position w:val="-1"/>
      <w:sz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character" w:styleId="CommentReference">
    <w:name w:val="annotation reference"/>
    <w:rPr>
      <w:w w:val="100"/>
      <w:position w:val="-1"/>
      <w:sz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bellek@cibcomms.co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forbo-flooring.co.uk/flotexnatural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radmin@cibcom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EDF88DEDCC8448E3B62DE271C8F0D" ma:contentTypeVersion="11" ma:contentTypeDescription="Create a new document." ma:contentTypeScope="" ma:versionID="82ea78f63b0323acab170b370609bdd7">
  <xsd:schema xmlns:xsd="http://www.w3.org/2001/XMLSchema" xmlns:xs="http://www.w3.org/2001/XMLSchema" xmlns:p="http://schemas.microsoft.com/office/2006/metadata/properties" xmlns:ns3="3262009d-7c9a-4496-9c48-f4b41ddbd995" xmlns:ns4="fe8b7041-e55c-41e6-915e-bc20a5f90a00" targetNamespace="http://schemas.microsoft.com/office/2006/metadata/properties" ma:root="true" ma:fieldsID="54242cf7592500beaaceed53789c56ff" ns3:_="" ns4:_="">
    <xsd:import namespace="3262009d-7c9a-4496-9c48-f4b41ddbd995"/>
    <xsd:import namespace="fe8b7041-e55c-41e6-915e-bc20a5f90a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2009d-7c9a-4496-9c48-f4b41ddbd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b7041-e55c-41e6-915e-bc20a5f90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028921-497C-4B36-80D4-42C2D8BE3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2009d-7c9a-4496-9c48-f4b41ddbd995"/>
    <ds:schemaRef ds:uri="fe8b7041-e55c-41e6-915e-bc20a5f90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916221-71DF-4022-8912-4CB7F7984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3C504-A622-43A1-8188-D4B106C141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</dc:creator>
  <cp:lastModifiedBy>Carly Lunt</cp:lastModifiedBy>
  <cp:revision>4</cp:revision>
  <dcterms:created xsi:type="dcterms:W3CDTF">2020-01-17T10:43:00Z</dcterms:created>
  <dcterms:modified xsi:type="dcterms:W3CDTF">2020-01-17T10:46:00Z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0x010100958EDF88DEDCC8448E3B62DE271C8F0D</vt:lpwstr>
  </property>
</Properties>
</file>